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D2A02" w14:textId="77777777" w:rsidR="004615BC" w:rsidRDefault="004615BC">
      <w:r>
        <w:rPr>
          <w:noProof/>
        </w:rPr>
        <w:drawing>
          <wp:inline distT="0" distB="0" distL="0" distR="0" wp14:anchorId="4E5BFF77" wp14:editId="721E8CD1">
            <wp:extent cx="5943600" cy="1370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61CD" w14:textId="4862D58B" w:rsidR="004615BC" w:rsidRPr="004615BC" w:rsidRDefault="004615BC" w:rsidP="004615BC">
      <w:pPr>
        <w:pStyle w:val="NoSpacing"/>
        <w:jc w:val="center"/>
        <w:rPr>
          <w:sz w:val="24"/>
          <w:szCs w:val="24"/>
        </w:rPr>
      </w:pPr>
      <w:r w:rsidRPr="004615BC">
        <w:rPr>
          <w:sz w:val="24"/>
          <w:szCs w:val="24"/>
        </w:rPr>
        <w:t>VCN Board Meeting – December 10, 2013</w:t>
      </w:r>
    </w:p>
    <w:p w14:paraId="3262FE58" w14:textId="2D29B1BF" w:rsidR="004615BC" w:rsidRPr="004615BC" w:rsidRDefault="004615BC" w:rsidP="004615BC">
      <w:pPr>
        <w:pStyle w:val="NoSpacing"/>
        <w:jc w:val="center"/>
        <w:rPr>
          <w:sz w:val="24"/>
          <w:szCs w:val="24"/>
        </w:rPr>
      </w:pPr>
      <w:r w:rsidRPr="004615BC">
        <w:rPr>
          <w:sz w:val="24"/>
          <w:szCs w:val="24"/>
        </w:rPr>
        <w:t>-- 6:00 pm 3</w:t>
      </w:r>
      <w:r w:rsidRPr="004615BC">
        <w:rPr>
          <w:sz w:val="24"/>
          <w:szCs w:val="24"/>
          <w:vertAlign w:val="superscript"/>
        </w:rPr>
        <w:t>rd</w:t>
      </w:r>
      <w:r w:rsidRPr="004615BC">
        <w:rPr>
          <w:sz w:val="24"/>
          <w:szCs w:val="24"/>
        </w:rPr>
        <w:t xml:space="preserve"> floor BC211 Board Room</w:t>
      </w:r>
    </w:p>
    <w:p w14:paraId="7B46AF17" w14:textId="77777777" w:rsidR="004615BC" w:rsidRDefault="004615BC"/>
    <w:p w14:paraId="54639F15" w14:textId="77777777" w:rsidR="0081225A" w:rsidRDefault="004615BC" w:rsidP="004615BC">
      <w:pPr>
        <w:pStyle w:val="NoSpacing"/>
      </w:pPr>
      <w:r w:rsidRPr="004615BC">
        <w:rPr>
          <w:b/>
        </w:rPr>
        <w:t>Board Attending</w:t>
      </w:r>
      <w:r>
        <w:t xml:space="preserve">:  Craig </w:t>
      </w:r>
      <w:proofErr w:type="spellStart"/>
      <w:r>
        <w:t>McLauchlin</w:t>
      </w:r>
      <w:proofErr w:type="spellEnd"/>
      <w:r>
        <w:t xml:space="preserve">, </w:t>
      </w:r>
      <w:r w:rsidR="0081225A">
        <w:t>(Acting Chair)</w:t>
      </w:r>
    </w:p>
    <w:p w14:paraId="26F05EA7" w14:textId="401B4A74" w:rsidR="004615BC" w:rsidRDefault="0081225A" w:rsidP="004615BC">
      <w:pPr>
        <w:pStyle w:val="NoSpacing"/>
      </w:pPr>
      <w:r>
        <w:t xml:space="preserve">                                 </w:t>
      </w:r>
      <w:r w:rsidR="004615BC">
        <w:t xml:space="preserve">Brendan </w:t>
      </w:r>
      <w:proofErr w:type="spellStart"/>
      <w:r w:rsidR="004615BC">
        <w:t>Houle</w:t>
      </w:r>
      <w:proofErr w:type="spellEnd"/>
      <w:r w:rsidR="004615BC">
        <w:t xml:space="preserve">, Travis </w:t>
      </w:r>
      <w:proofErr w:type="spellStart"/>
      <w:r w:rsidR="004615BC">
        <w:t>Keyworth</w:t>
      </w:r>
      <w:proofErr w:type="spellEnd"/>
      <w:r w:rsidR="004615BC">
        <w:t>, Brian Lutes</w:t>
      </w:r>
    </w:p>
    <w:p w14:paraId="23790230" w14:textId="22721E32" w:rsidR="004615BC" w:rsidRDefault="004615BC" w:rsidP="004615BC">
      <w:pPr>
        <w:pStyle w:val="NoSpacing"/>
      </w:pPr>
      <w:r w:rsidRPr="004615BC">
        <w:rPr>
          <w:b/>
        </w:rPr>
        <w:t>Staff present</w:t>
      </w:r>
      <w:r w:rsidR="0081225A">
        <w:t>:  Tracey Axelsson (minute-taker),</w:t>
      </w:r>
      <w:r>
        <w:t xml:space="preserve"> Chris </w:t>
      </w:r>
      <w:proofErr w:type="spellStart"/>
      <w:r>
        <w:t>Chanhsamone</w:t>
      </w:r>
      <w:proofErr w:type="spellEnd"/>
    </w:p>
    <w:p w14:paraId="6E6BE550" w14:textId="3614DA0B" w:rsidR="004615BC" w:rsidRDefault="004615BC"/>
    <w:p w14:paraId="3B422589" w14:textId="4719FA22" w:rsidR="00634840" w:rsidRDefault="00CA65A3">
      <w:pPr>
        <w:rPr>
          <w:b/>
        </w:rPr>
      </w:pPr>
      <w:r w:rsidRPr="004615BC">
        <w:rPr>
          <w:b/>
        </w:rPr>
        <w:t>Quorum established</w:t>
      </w:r>
      <w:r w:rsidR="004615BC" w:rsidRPr="004615BC">
        <w:rPr>
          <w:b/>
        </w:rPr>
        <w:t>– Meeting called to order at 5:57</w:t>
      </w:r>
    </w:p>
    <w:p w14:paraId="3394A5B5" w14:textId="77777777" w:rsidR="004615BC" w:rsidRPr="004615BC" w:rsidRDefault="004615BC">
      <w:pPr>
        <w:rPr>
          <w:b/>
        </w:rPr>
      </w:pPr>
    </w:p>
    <w:p w14:paraId="1A14EB16" w14:textId="6E8A5ABC" w:rsidR="004615BC" w:rsidRPr="004615BC" w:rsidRDefault="004615BC" w:rsidP="004615BC">
      <w:pPr>
        <w:pStyle w:val="ListParagraph"/>
        <w:numPr>
          <w:ilvl w:val="0"/>
          <w:numId w:val="3"/>
        </w:numPr>
        <w:ind w:left="360"/>
        <w:rPr>
          <w:b/>
        </w:rPr>
      </w:pPr>
      <w:r w:rsidRPr="004615BC">
        <w:rPr>
          <w:b/>
        </w:rPr>
        <w:t>Review and Request for any Changes to the Agenda</w:t>
      </w:r>
    </w:p>
    <w:p w14:paraId="4CC7D5BC" w14:textId="032C6FDD" w:rsidR="004615BC" w:rsidRDefault="004615BC" w:rsidP="004615BC">
      <w:pPr>
        <w:ind w:left="720"/>
      </w:pPr>
      <w:r>
        <w:t>No changes were suggested to the agenda</w:t>
      </w:r>
    </w:p>
    <w:p w14:paraId="5ACC1579" w14:textId="372005D0" w:rsidR="004615BC" w:rsidRPr="004615BC" w:rsidRDefault="004615BC" w:rsidP="004615BC">
      <w:pPr>
        <w:pStyle w:val="ListParagraph"/>
        <w:numPr>
          <w:ilvl w:val="0"/>
          <w:numId w:val="3"/>
        </w:numPr>
        <w:ind w:left="360"/>
        <w:rPr>
          <w:b/>
        </w:rPr>
      </w:pPr>
      <w:r w:rsidRPr="004615BC">
        <w:rPr>
          <w:b/>
        </w:rPr>
        <w:t>Review of Minutes for October 3, 2013 and November 7</w:t>
      </w:r>
      <w:r>
        <w:rPr>
          <w:b/>
        </w:rPr>
        <w:t>, 2013</w:t>
      </w:r>
    </w:p>
    <w:p w14:paraId="73A6BB01" w14:textId="2554A450" w:rsidR="00CA65A3" w:rsidRDefault="00CA65A3" w:rsidP="004615BC">
      <w:pPr>
        <w:ind w:left="720"/>
      </w:pPr>
      <w:r>
        <w:t xml:space="preserve">No minutes </w:t>
      </w:r>
      <w:r w:rsidR="004615BC">
        <w:t xml:space="preserve">presented for </w:t>
      </w:r>
      <w:r>
        <w:t>review</w:t>
      </w:r>
    </w:p>
    <w:p w14:paraId="5E610514" w14:textId="31AC3953" w:rsidR="00CA65A3" w:rsidRPr="004615BC" w:rsidRDefault="004615BC" w:rsidP="004615BC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Staff Introductions and Reports</w:t>
      </w:r>
    </w:p>
    <w:p w14:paraId="4B0CC9E0" w14:textId="77777777" w:rsidR="00CA65A3" w:rsidRDefault="00933CBF">
      <w:r>
        <w:t>Introduction of new staff</w:t>
      </w:r>
    </w:p>
    <w:p w14:paraId="077424A0" w14:textId="0DADB95D" w:rsidR="004615BC" w:rsidRDefault="004615BC">
      <w:r>
        <w:t>Tracey presented the Executive Director Report</w:t>
      </w:r>
    </w:p>
    <w:p w14:paraId="44A968A5" w14:textId="0C99FD28" w:rsidR="00933CBF" w:rsidRDefault="004615BC">
      <w:r>
        <w:t>In November</w:t>
      </w:r>
      <w:r w:rsidR="00D338F5">
        <w:t xml:space="preserve">, the VCN HR Committee &amp; Tracey hired </w:t>
      </w:r>
      <w:r w:rsidR="00933CBF">
        <w:t>Ana-</w:t>
      </w:r>
      <w:r w:rsidR="00D338F5">
        <w:t xml:space="preserve">Maria </w:t>
      </w:r>
      <w:proofErr w:type="spellStart"/>
      <w:r w:rsidR="00D338F5">
        <w:t>Gheorghiu</w:t>
      </w:r>
      <w:proofErr w:type="spellEnd"/>
      <w:r w:rsidR="00D338F5">
        <w:t xml:space="preserve"> and </w:t>
      </w:r>
      <w:proofErr w:type="spellStart"/>
      <w:r w:rsidR="00D338F5">
        <w:t>Sayenden</w:t>
      </w:r>
      <w:proofErr w:type="spellEnd"/>
      <w:r w:rsidR="00D338F5">
        <w:t xml:space="preserve"> </w:t>
      </w:r>
      <w:proofErr w:type="spellStart"/>
      <w:r w:rsidR="00D338F5">
        <w:t>Supramaniyam</w:t>
      </w:r>
      <w:proofErr w:type="spellEnd"/>
      <w:r w:rsidR="00D338F5">
        <w:t xml:space="preserve">. Ana-Maria has replaced Robyn and was brought quickly up to speed to fulfill the role and responsibilities of the CAP YI Regional Coordinator.  </w:t>
      </w:r>
      <w:proofErr w:type="spellStart"/>
      <w:r w:rsidR="00D338F5">
        <w:t>Sayenden</w:t>
      </w:r>
      <w:proofErr w:type="spellEnd"/>
      <w:r w:rsidR="00D338F5">
        <w:t xml:space="preserve"> started December 3 and has shown his capacity to take on the role.  Aside from CAP YI duties, a review of the server file structure and our own internal paper/financial filing system is under review.  We intend to bring both to best recognized operational standards and prepare to electronically archive project documents that are older than 5 years.</w:t>
      </w:r>
    </w:p>
    <w:p w14:paraId="5F3B0747" w14:textId="77777777" w:rsidR="008D632A" w:rsidRDefault="008D632A" w:rsidP="00D338F5">
      <w:pPr>
        <w:pStyle w:val="NoSpacing"/>
      </w:pPr>
    </w:p>
    <w:p w14:paraId="0A91B10A" w14:textId="29AF68B2" w:rsidR="00D338F5" w:rsidRPr="008D632A" w:rsidRDefault="00644EAD" w:rsidP="00D338F5">
      <w:pPr>
        <w:pStyle w:val="NoSpacing"/>
        <w:rPr>
          <w:b/>
        </w:rPr>
      </w:pPr>
      <w:r w:rsidRPr="008D632A">
        <w:rPr>
          <w:b/>
        </w:rPr>
        <w:t>CAP YI</w:t>
      </w:r>
    </w:p>
    <w:p w14:paraId="4BCD9A90" w14:textId="71636A22" w:rsidR="00644EAD" w:rsidRDefault="00644EAD" w:rsidP="00D338F5">
      <w:pPr>
        <w:pStyle w:val="NoSpacing"/>
      </w:pPr>
      <w:r>
        <w:t>Ana-Maria’s report in documented in the Executive Director Report.</w:t>
      </w:r>
    </w:p>
    <w:p w14:paraId="0DEB8846" w14:textId="1EAD9B4E" w:rsidR="00644EAD" w:rsidRDefault="00644EAD" w:rsidP="00644EA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FE74F9">
        <w:rPr>
          <w:rFonts w:ascii="Calibri" w:hAnsi="Calibri"/>
          <w:bCs/>
        </w:rPr>
        <w:t xml:space="preserve">All interns are placed, </w:t>
      </w:r>
      <w:r>
        <w:rPr>
          <w:rFonts w:ascii="Calibri" w:hAnsi="Calibri"/>
          <w:bCs/>
        </w:rPr>
        <w:t>hosting a ‘job finding’</w:t>
      </w:r>
      <w:r w:rsidRPr="00FE74F9">
        <w:rPr>
          <w:rFonts w:ascii="Calibri" w:hAnsi="Calibri"/>
          <w:bCs/>
        </w:rPr>
        <w:t xml:space="preserve"> workshop</w:t>
      </w:r>
      <w:r>
        <w:rPr>
          <w:rFonts w:ascii="Calibri" w:hAnsi="Calibri"/>
          <w:bCs/>
        </w:rPr>
        <w:t xml:space="preserve"> December 12</w:t>
      </w:r>
    </w:p>
    <w:p w14:paraId="052BC267" w14:textId="7693106C" w:rsidR="00644EAD" w:rsidRDefault="008D632A" w:rsidP="00644EA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second </w:t>
      </w:r>
      <w:r w:rsidR="00644EAD">
        <w:rPr>
          <w:rFonts w:ascii="Calibri" w:hAnsi="Calibri"/>
          <w:bCs/>
        </w:rPr>
        <w:t xml:space="preserve">Industry Canada claim </w:t>
      </w:r>
      <w:r>
        <w:rPr>
          <w:rFonts w:ascii="Calibri" w:hAnsi="Calibri"/>
          <w:bCs/>
        </w:rPr>
        <w:t>for $112,125.37 was sent and received.</w:t>
      </w:r>
    </w:p>
    <w:p w14:paraId="6AD0154A" w14:textId="3A58D4C3" w:rsidR="00644EAD" w:rsidRPr="008D632A" w:rsidRDefault="008D632A" w:rsidP="00D338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IC made a direct deposit of this amount on December 10, 2013</w:t>
      </w:r>
    </w:p>
    <w:p w14:paraId="2A89E7E3" w14:textId="77777777" w:rsidR="00BA4244" w:rsidRDefault="00BA4244" w:rsidP="008D632A">
      <w:pPr>
        <w:pStyle w:val="NoSpacing"/>
        <w:rPr>
          <w:b/>
        </w:rPr>
      </w:pPr>
    </w:p>
    <w:p w14:paraId="4211DD58" w14:textId="176DCFF8" w:rsidR="00644EAD" w:rsidRPr="008D632A" w:rsidRDefault="00644EAD" w:rsidP="008D632A">
      <w:pPr>
        <w:pStyle w:val="NoSpacing"/>
        <w:rPr>
          <w:b/>
        </w:rPr>
      </w:pPr>
      <w:bookmarkStart w:id="0" w:name="_GoBack"/>
      <w:bookmarkEnd w:id="0"/>
      <w:proofErr w:type="spellStart"/>
      <w:r w:rsidRPr="008D632A">
        <w:rPr>
          <w:b/>
        </w:rPr>
        <w:lastRenderedPageBreak/>
        <w:t>Tech|team</w:t>
      </w:r>
      <w:proofErr w:type="spellEnd"/>
    </w:p>
    <w:p w14:paraId="628BBC2D" w14:textId="77777777" w:rsidR="004615BC" w:rsidRPr="00FE74F9" w:rsidRDefault="004615BC" w:rsidP="008D632A">
      <w:pPr>
        <w:pStyle w:val="NoSpacing"/>
        <w:rPr>
          <w:rFonts w:ascii="Calibri" w:hAnsi="Calibri"/>
          <w:bCs/>
        </w:rPr>
      </w:pPr>
      <w:r w:rsidRPr="00FE74F9">
        <w:rPr>
          <w:rFonts w:ascii="Calibri" w:hAnsi="Calibri"/>
          <w:bCs/>
        </w:rPr>
        <w:t xml:space="preserve">Chris presented the staff report.  </w:t>
      </w:r>
    </w:p>
    <w:p w14:paraId="287E2904" w14:textId="6930011E" w:rsidR="004615BC" w:rsidRPr="004615BC" w:rsidRDefault="004615BC" w:rsidP="004615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4615BC">
        <w:rPr>
          <w:rFonts w:ascii="Calibri" w:hAnsi="Calibri"/>
          <w:bCs/>
        </w:rPr>
        <w:t>Update on interns’ work and the Jim Green project</w:t>
      </w:r>
    </w:p>
    <w:p w14:paraId="4BDF6F38" w14:textId="77777777" w:rsidR="004615BC" w:rsidRDefault="004615BC" w:rsidP="004615BC">
      <w:pPr>
        <w:pStyle w:val="ListParagraph"/>
        <w:numPr>
          <w:ilvl w:val="0"/>
          <w:numId w:val="5"/>
        </w:numPr>
      </w:pPr>
      <w:r>
        <w:t>New intern search underway – Linux work</w:t>
      </w:r>
    </w:p>
    <w:p w14:paraId="08AAD660" w14:textId="127D3755" w:rsidR="001F7323" w:rsidRDefault="004615BC" w:rsidP="004615BC">
      <w:pPr>
        <w:pStyle w:val="ListParagraph"/>
        <w:numPr>
          <w:ilvl w:val="0"/>
          <w:numId w:val="5"/>
        </w:numPr>
      </w:pPr>
      <w:r w:rsidRPr="004615BC">
        <w:rPr>
          <w:rFonts w:ascii="Calibri" w:hAnsi="Calibri"/>
          <w:bCs/>
        </w:rPr>
        <w:t>Server issues</w:t>
      </w:r>
      <w:r>
        <w:rPr>
          <w:rFonts w:ascii="Calibri" w:hAnsi="Calibri"/>
          <w:bCs/>
        </w:rPr>
        <w:t xml:space="preserve"> - </w:t>
      </w:r>
      <w:r w:rsidR="001F7323">
        <w:t xml:space="preserve">a bit of trouble for bandwidth – </w:t>
      </w:r>
    </w:p>
    <w:p w14:paraId="1CEEDE05" w14:textId="77777777" w:rsidR="001F7323" w:rsidRDefault="001F7323" w:rsidP="004615BC">
      <w:pPr>
        <w:pStyle w:val="ListParagraph"/>
        <w:numPr>
          <w:ilvl w:val="0"/>
          <w:numId w:val="7"/>
        </w:numPr>
      </w:pPr>
      <w:r>
        <w:t>Issue is non-connectively</w:t>
      </w:r>
    </w:p>
    <w:p w14:paraId="12C821B0" w14:textId="77777777" w:rsidR="001F7323" w:rsidRDefault="001F7323" w:rsidP="004615BC">
      <w:pPr>
        <w:pStyle w:val="ListParagraph"/>
        <w:numPr>
          <w:ilvl w:val="0"/>
          <w:numId w:val="7"/>
        </w:numPr>
      </w:pPr>
      <w:r>
        <w:t xml:space="preserve">Glitch level – and full interruption for Wind and </w:t>
      </w:r>
      <w:proofErr w:type="spellStart"/>
      <w:r>
        <w:t>Tekksavvy</w:t>
      </w:r>
      <w:proofErr w:type="spellEnd"/>
    </w:p>
    <w:p w14:paraId="22C1156F" w14:textId="1AAA8C8A" w:rsidR="001F7323" w:rsidRDefault="001F7323" w:rsidP="004615BC">
      <w:pPr>
        <w:pStyle w:val="ListParagraph"/>
        <w:numPr>
          <w:ilvl w:val="0"/>
          <w:numId w:val="7"/>
        </w:numPr>
      </w:pPr>
      <w:r>
        <w:t>Peer One issue seems most likely – when the path goes through</w:t>
      </w:r>
      <w:r w:rsidR="004615BC">
        <w:t xml:space="preserve"> them</w:t>
      </w:r>
    </w:p>
    <w:p w14:paraId="30F3F92A" w14:textId="7D8C1162" w:rsidR="004615BC" w:rsidRDefault="004615BC" w:rsidP="004615BC">
      <w:pPr>
        <w:pStyle w:val="ListParagraph"/>
        <w:numPr>
          <w:ilvl w:val="0"/>
          <w:numId w:val="7"/>
        </w:numPr>
      </w:pPr>
      <w:proofErr w:type="gramStart"/>
      <w:r>
        <w:t>courtesy</w:t>
      </w:r>
      <w:proofErr w:type="gramEnd"/>
      <w:r>
        <w:t xml:space="preserve"> contact has been made</w:t>
      </w:r>
    </w:p>
    <w:p w14:paraId="1BF17DF4" w14:textId="77777777" w:rsidR="00401141" w:rsidRDefault="00401141" w:rsidP="00D338F5">
      <w:pPr>
        <w:pStyle w:val="NoSpacing"/>
      </w:pPr>
    </w:p>
    <w:p w14:paraId="08A58DBC" w14:textId="523B1F11" w:rsidR="00644EAD" w:rsidRPr="008D632A" w:rsidRDefault="00644EAD" w:rsidP="008D632A">
      <w:pPr>
        <w:pStyle w:val="NoSpacing"/>
        <w:rPr>
          <w:b/>
        </w:rPr>
      </w:pPr>
      <w:proofErr w:type="spellStart"/>
      <w:r w:rsidRPr="008D632A">
        <w:rPr>
          <w:b/>
        </w:rPr>
        <w:t>Web|team</w:t>
      </w:r>
      <w:proofErr w:type="spellEnd"/>
    </w:p>
    <w:p w14:paraId="1A79AB8C" w14:textId="7A1EBF80" w:rsidR="00401141" w:rsidRDefault="00D338F5" w:rsidP="00DA5768">
      <w:r>
        <w:t xml:space="preserve">Discussion currently with the </w:t>
      </w:r>
      <w:proofErr w:type="spellStart"/>
      <w:r>
        <w:t>Web|team</w:t>
      </w:r>
      <w:proofErr w:type="spellEnd"/>
      <w:r w:rsidR="00644EAD">
        <w:t xml:space="preserve"> surround their income draws</w:t>
      </w:r>
      <w:r>
        <w:t xml:space="preserve">.  </w:t>
      </w:r>
      <w:r w:rsidR="00401141">
        <w:t xml:space="preserve"> </w:t>
      </w:r>
      <w:proofErr w:type="spellStart"/>
      <w:r w:rsidR="00401141">
        <w:t>Taz</w:t>
      </w:r>
      <w:proofErr w:type="spellEnd"/>
      <w:r w:rsidR="00401141">
        <w:t xml:space="preserve"> &amp; </w:t>
      </w:r>
      <w:proofErr w:type="spellStart"/>
      <w:r w:rsidR="00401141">
        <w:t>Hugues</w:t>
      </w:r>
      <w:proofErr w:type="spellEnd"/>
      <w:r w:rsidR="00401141">
        <w:t xml:space="preserve"> </w:t>
      </w:r>
      <w:r>
        <w:t xml:space="preserve">suggest </w:t>
      </w:r>
      <w:r w:rsidR="00401141">
        <w:t xml:space="preserve">they have a surplus because of the work they have right now </w:t>
      </w:r>
      <w:r>
        <w:t>and are requesting a payout</w:t>
      </w:r>
      <w:r w:rsidR="00401141">
        <w:t xml:space="preserve">.  </w:t>
      </w:r>
      <w:r w:rsidR="00644EAD">
        <w:t>A quick review of accounts sees</w:t>
      </w:r>
      <w:r>
        <w:t xml:space="preserve"> a </w:t>
      </w:r>
      <w:r w:rsidR="00644EAD">
        <w:t xml:space="preserve">number of invoices are outstanding. </w:t>
      </w:r>
      <w:r w:rsidR="00401141">
        <w:t>If there is a big surplus we shouldn’t be holding their money.</w:t>
      </w:r>
      <w:r w:rsidR="00644EAD">
        <w:t xml:space="preserve"> </w:t>
      </w:r>
      <w:proofErr w:type="spellStart"/>
      <w:r w:rsidR="00644EAD">
        <w:t>Sayenden</w:t>
      </w:r>
      <w:proofErr w:type="spellEnd"/>
      <w:r w:rsidR="00644EAD">
        <w:t xml:space="preserve"> has been instructed to present a full report of their revenue and expenses.</w:t>
      </w:r>
    </w:p>
    <w:p w14:paraId="48B6CC49" w14:textId="77777777" w:rsidR="00401141" w:rsidRDefault="00401141" w:rsidP="00DA5768"/>
    <w:p w14:paraId="7CE703DE" w14:textId="6E02D9F9" w:rsidR="008D632A" w:rsidRDefault="008D632A" w:rsidP="008D632A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Financial Reports</w:t>
      </w:r>
    </w:p>
    <w:p w14:paraId="35CBFF03" w14:textId="6E3D81BE" w:rsidR="008D632A" w:rsidRDefault="008D632A" w:rsidP="008D632A">
      <w:pPr>
        <w:pStyle w:val="ListParagraph"/>
        <w:numPr>
          <w:ilvl w:val="0"/>
          <w:numId w:val="10"/>
        </w:numPr>
      </w:pPr>
      <w:r w:rsidRPr="008D632A">
        <w:t>Travis and Tracey presented the Income Statement and Balance Sheet for the organization</w:t>
      </w:r>
    </w:p>
    <w:p w14:paraId="14CBBE1A" w14:textId="12087C83" w:rsidR="008D632A" w:rsidRDefault="008D632A" w:rsidP="008D632A">
      <w:pPr>
        <w:pStyle w:val="ListParagraph"/>
        <w:numPr>
          <w:ilvl w:val="0"/>
          <w:numId w:val="10"/>
        </w:numPr>
      </w:pPr>
      <w:r>
        <w:t xml:space="preserve">Internal review of Financials for 2012-13 has been completed and documents sent to our </w:t>
      </w:r>
      <w:r w:rsidR="0081225A">
        <w:t xml:space="preserve">compiler </w:t>
      </w:r>
      <w:r>
        <w:t>according to their letter</w:t>
      </w:r>
      <w:r w:rsidR="0081225A">
        <w:t xml:space="preserve"> where they requesting financial records</w:t>
      </w:r>
      <w:r>
        <w:t>.</w:t>
      </w:r>
    </w:p>
    <w:p w14:paraId="3FE9C362" w14:textId="717E1BBD" w:rsidR="0033201D" w:rsidRDefault="00F94815" w:rsidP="008D632A">
      <w:pPr>
        <w:pStyle w:val="ListParagraph"/>
        <w:numPr>
          <w:ilvl w:val="0"/>
          <w:numId w:val="10"/>
        </w:numPr>
      </w:pPr>
      <w:r>
        <w:t>2012-13 YE is -$60,857.99</w:t>
      </w:r>
    </w:p>
    <w:p w14:paraId="0DFB095D" w14:textId="77777777" w:rsidR="00F94815" w:rsidRPr="008D632A" w:rsidRDefault="00F94815" w:rsidP="00F94815">
      <w:pPr>
        <w:pStyle w:val="NoSpacing"/>
      </w:pPr>
    </w:p>
    <w:p w14:paraId="458C6358" w14:textId="020B045E" w:rsidR="008D632A" w:rsidRDefault="00F94815" w:rsidP="008D632A">
      <w:pPr>
        <w:pStyle w:val="ListParagraph"/>
        <w:numPr>
          <w:ilvl w:val="0"/>
          <w:numId w:val="3"/>
        </w:numPr>
        <w:ind w:left="360"/>
        <w:rPr>
          <w:b/>
        </w:rPr>
      </w:pPr>
      <w:proofErr w:type="spellStart"/>
      <w:r>
        <w:rPr>
          <w:b/>
        </w:rPr>
        <w:t>Vancity</w:t>
      </w:r>
      <w:proofErr w:type="spellEnd"/>
      <w:r>
        <w:rPr>
          <w:b/>
        </w:rPr>
        <w:t xml:space="preserve"> Social Enterprise Evaluation</w:t>
      </w:r>
    </w:p>
    <w:p w14:paraId="060B7EC5" w14:textId="785DD70E" w:rsidR="00F94815" w:rsidRPr="00F94815" w:rsidRDefault="00F94815" w:rsidP="00F94815">
      <w:pPr>
        <w:pStyle w:val="ListParagraph"/>
        <w:numPr>
          <w:ilvl w:val="0"/>
          <w:numId w:val="11"/>
        </w:numPr>
      </w:pPr>
      <w:proofErr w:type="spellStart"/>
      <w:r w:rsidRPr="00F94815">
        <w:t>Vancity</w:t>
      </w:r>
      <w:proofErr w:type="spellEnd"/>
      <w:r w:rsidRPr="00F94815">
        <w:t xml:space="preserve"> urgently requested a </w:t>
      </w:r>
      <w:r>
        <w:t xml:space="preserve">submission for the grant as they had year-end funds to clear.  VCN presented a proposal and request for $8,000  (appendix 1).  This plan was based on interviewing three </w:t>
      </w:r>
      <w:proofErr w:type="spellStart"/>
      <w:r>
        <w:t>Vancity</w:t>
      </w:r>
      <w:proofErr w:type="spellEnd"/>
      <w:r>
        <w:t xml:space="preserve"> proposed consultants to get their rates and contemplates a review by a lawyer to address a charity owning a social enterprise and/or any related compliance issues.</w:t>
      </w:r>
    </w:p>
    <w:p w14:paraId="3A641ADF" w14:textId="77777777" w:rsidR="00F94815" w:rsidRPr="004E4346" w:rsidRDefault="00F94815" w:rsidP="004E4346">
      <w:pPr>
        <w:rPr>
          <w:b/>
        </w:rPr>
      </w:pPr>
    </w:p>
    <w:p w14:paraId="27C7EFBA" w14:textId="77777777" w:rsidR="00401141" w:rsidRPr="008D632A" w:rsidRDefault="00401141" w:rsidP="00F94815">
      <w:pPr>
        <w:pStyle w:val="ListParagraph"/>
        <w:numPr>
          <w:ilvl w:val="0"/>
          <w:numId w:val="3"/>
        </w:numPr>
        <w:ind w:left="360"/>
        <w:rPr>
          <w:b/>
        </w:rPr>
      </w:pPr>
      <w:r w:rsidRPr="008D632A">
        <w:rPr>
          <w:b/>
        </w:rPr>
        <w:t>Membership Dues discussion</w:t>
      </w:r>
    </w:p>
    <w:p w14:paraId="29E00B71" w14:textId="603722B0" w:rsidR="00A933B6" w:rsidRDefault="00A933B6" w:rsidP="00DA5768">
      <w:r>
        <w:t xml:space="preserve">The </w:t>
      </w:r>
      <w:r w:rsidR="004E4346">
        <w:t xml:space="preserve">Board wishes to address the </w:t>
      </w:r>
      <w:r>
        <w:t>ambiguity of what is actually required of be</w:t>
      </w:r>
      <w:r w:rsidR="004E4346">
        <w:t xml:space="preserve">ing a member and who can vote at our AGM.  Jim Sayre, Board Chair, presented a report on what was </w:t>
      </w:r>
      <w:r>
        <w:t xml:space="preserve">originally laid out </w:t>
      </w:r>
      <w:r w:rsidR="004E4346">
        <w:t xml:space="preserve">and the practice </w:t>
      </w:r>
      <w:r>
        <w:t xml:space="preserve">for a number of years.  </w:t>
      </w:r>
      <w:r w:rsidR="004E4346">
        <w:t>Key discussion points:</w:t>
      </w:r>
    </w:p>
    <w:p w14:paraId="390CA781" w14:textId="77777777" w:rsidR="004E4346" w:rsidRDefault="00A933B6" w:rsidP="00A933B6">
      <w:pPr>
        <w:pStyle w:val="ListParagraph"/>
        <w:numPr>
          <w:ilvl w:val="0"/>
          <w:numId w:val="1"/>
        </w:numPr>
      </w:pPr>
      <w:r>
        <w:t xml:space="preserve">Postpone for online discussion?  </w:t>
      </w:r>
    </w:p>
    <w:p w14:paraId="1323C4BF" w14:textId="3582CBEB" w:rsidR="00A933B6" w:rsidRDefault="00A933B6" w:rsidP="00A933B6">
      <w:pPr>
        <w:pStyle w:val="ListParagraph"/>
        <w:numPr>
          <w:ilvl w:val="0"/>
          <w:numId w:val="1"/>
        </w:numPr>
      </w:pPr>
      <w:r>
        <w:t xml:space="preserve">Anyone not support it?  </w:t>
      </w:r>
    </w:p>
    <w:p w14:paraId="5E3F8CEE" w14:textId="77777777" w:rsidR="00A933B6" w:rsidRDefault="00A933B6" w:rsidP="00A933B6">
      <w:pPr>
        <w:pStyle w:val="ListParagraph"/>
        <w:numPr>
          <w:ilvl w:val="0"/>
          <w:numId w:val="1"/>
        </w:numPr>
      </w:pPr>
      <w:r>
        <w:t>Strange that this is not a way to generate revenue grey area exists between members and donors – so if someone donates $15 or higher they are a member.</w:t>
      </w:r>
    </w:p>
    <w:p w14:paraId="470E737B" w14:textId="77777777" w:rsidR="00A933B6" w:rsidRDefault="00A933B6" w:rsidP="00A933B6">
      <w:pPr>
        <w:pStyle w:val="ListParagraph"/>
        <w:numPr>
          <w:ilvl w:val="0"/>
          <w:numId w:val="1"/>
        </w:numPr>
      </w:pPr>
      <w:r>
        <w:t>Also need a form to become a member</w:t>
      </w:r>
    </w:p>
    <w:p w14:paraId="06984A04" w14:textId="77777777" w:rsidR="004E4346" w:rsidRDefault="00A933B6" w:rsidP="00A933B6">
      <w:pPr>
        <w:pStyle w:val="ListParagraph"/>
        <w:numPr>
          <w:ilvl w:val="0"/>
          <w:numId w:val="1"/>
        </w:numPr>
      </w:pPr>
      <w:r>
        <w:t>Can be a donor at any</w:t>
      </w:r>
      <w:r w:rsidR="004B0A08">
        <w:t xml:space="preserve"> </w:t>
      </w:r>
      <w:r>
        <w:t>time.  Unless they give $15 and fill out an application form they are not ‘members’.</w:t>
      </w:r>
    </w:p>
    <w:p w14:paraId="01A0A278" w14:textId="00BD5AF9" w:rsidR="004E4346" w:rsidRDefault="004E4346" w:rsidP="00A933B6">
      <w:pPr>
        <w:pStyle w:val="ListParagraph"/>
        <w:numPr>
          <w:ilvl w:val="0"/>
          <w:numId w:val="1"/>
        </w:numPr>
      </w:pPr>
      <w:r>
        <w:lastRenderedPageBreak/>
        <w:t xml:space="preserve">Query - </w:t>
      </w:r>
      <w:r w:rsidR="00A933B6">
        <w:t>Are any of the services offered in federal c</w:t>
      </w:r>
      <w:r>
        <w:t>urrency – if you want to come to</w:t>
      </w:r>
      <w:r w:rsidR="00A933B6">
        <w:t xml:space="preserve"> the AGM and vote</w:t>
      </w:r>
      <w:r>
        <w:t xml:space="preserve"> - Could we look to voluntary contributions in lieu of cash?</w:t>
      </w:r>
    </w:p>
    <w:p w14:paraId="325AB28E" w14:textId="77777777" w:rsidR="004E4346" w:rsidRDefault="00A933B6" w:rsidP="00A933B6">
      <w:pPr>
        <w:pStyle w:val="ListParagraph"/>
        <w:numPr>
          <w:ilvl w:val="0"/>
          <w:numId w:val="1"/>
        </w:numPr>
      </w:pPr>
      <w:r>
        <w:t xml:space="preserve">Some of our value-added services are charging people – </w:t>
      </w:r>
    </w:p>
    <w:p w14:paraId="433A2775" w14:textId="5C80C701" w:rsidR="00A933B6" w:rsidRDefault="00A933B6" w:rsidP="00A933B6">
      <w:pPr>
        <w:pStyle w:val="ListParagraph"/>
        <w:numPr>
          <w:ilvl w:val="0"/>
          <w:numId w:val="1"/>
        </w:numPr>
      </w:pPr>
      <w:r>
        <w:t>This motion is to set a minimum for the buy-in to the AGM</w:t>
      </w:r>
    </w:p>
    <w:p w14:paraId="468DECE0" w14:textId="229140DA" w:rsidR="00A933B6" w:rsidRDefault="00A933B6" w:rsidP="00A933B6">
      <w:pPr>
        <w:pStyle w:val="ListParagraph"/>
        <w:numPr>
          <w:ilvl w:val="0"/>
          <w:numId w:val="1"/>
        </w:numPr>
      </w:pPr>
      <w:r>
        <w:t>Org</w:t>
      </w:r>
      <w:r w:rsidR="004E4346">
        <w:t>anizations?</w:t>
      </w:r>
      <w:r>
        <w:t xml:space="preserve"> </w:t>
      </w:r>
      <w:r w:rsidR="004E4346">
        <w:t>–</w:t>
      </w:r>
      <w:r>
        <w:t xml:space="preserve"> </w:t>
      </w:r>
      <w:proofErr w:type="gramStart"/>
      <w:r w:rsidR="004E4346">
        <w:t>what</w:t>
      </w:r>
      <w:proofErr w:type="gramEnd"/>
      <w:r w:rsidR="004E4346">
        <w:t xml:space="preserve"> if they f</w:t>
      </w:r>
      <w:r>
        <w:t>ill in their application and pay the $15</w:t>
      </w:r>
    </w:p>
    <w:p w14:paraId="33E61899" w14:textId="77777777" w:rsidR="004E4346" w:rsidRDefault="00A933B6" w:rsidP="004B0A08">
      <w:pPr>
        <w:pStyle w:val="ListParagraph"/>
        <w:numPr>
          <w:ilvl w:val="0"/>
          <w:numId w:val="1"/>
        </w:numPr>
      </w:pPr>
      <w:r>
        <w:t xml:space="preserve">Scenario where only one </w:t>
      </w:r>
      <w:r w:rsidR="004B0A08">
        <w:t>voter per org – proxy</w:t>
      </w:r>
      <w:r w:rsidR="004E4346">
        <w:t>??</w:t>
      </w:r>
    </w:p>
    <w:p w14:paraId="204491BB" w14:textId="67619E43" w:rsidR="004B0A08" w:rsidRDefault="004B0A08" w:rsidP="004B0A08">
      <w:pPr>
        <w:pStyle w:val="ListParagraph"/>
        <w:numPr>
          <w:ilvl w:val="0"/>
          <w:numId w:val="1"/>
        </w:numPr>
      </w:pPr>
      <w:r>
        <w:t xml:space="preserve">Concept of inclusivity </w:t>
      </w:r>
      <w:r w:rsidR="004E4346">
        <w:t>–</w:t>
      </w:r>
      <w:r>
        <w:t xml:space="preserve"> </w:t>
      </w:r>
      <w:r w:rsidR="004E4346">
        <w:t>are we</w:t>
      </w:r>
      <w:r w:rsidR="001950C0">
        <w:t xml:space="preserve"> meeting our mandate with this contribution r</w:t>
      </w:r>
      <w:r w:rsidR="004E4346">
        <w:t xml:space="preserve">equirement. </w:t>
      </w:r>
    </w:p>
    <w:p w14:paraId="2B9095AB" w14:textId="2701568B" w:rsidR="004B0A08" w:rsidRPr="001950C0" w:rsidRDefault="004B0A08" w:rsidP="004B0A08">
      <w:pPr>
        <w:rPr>
          <w:b/>
        </w:rPr>
      </w:pPr>
      <w:r w:rsidRPr="001950C0">
        <w:rPr>
          <w:b/>
        </w:rPr>
        <w:t>Executive Director asked to write a motion for an online discussion and vote</w:t>
      </w:r>
      <w:r w:rsidR="001950C0" w:rsidRPr="001950C0">
        <w:rPr>
          <w:b/>
        </w:rPr>
        <w:t>:</w:t>
      </w:r>
    </w:p>
    <w:p w14:paraId="64CA800F" w14:textId="5D6FA4AA" w:rsidR="004A63C2" w:rsidRDefault="001950C0" w:rsidP="004B0A08">
      <w:r>
        <w:t>Presented via email:</w:t>
      </w:r>
    </w:p>
    <w:p w14:paraId="479FBAF8" w14:textId="77777777" w:rsidR="00CE1AD6" w:rsidRDefault="004A63C2" w:rsidP="001950C0">
      <w:pPr>
        <w:pStyle w:val="NoSpacing"/>
        <w:ind w:left="720"/>
      </w:pPr>
      <w:r>
        <w:t xml:space="preserve">Be it here resolved, </w:t>
      </w:r>
      <w:r w:rsidR="00CE1AD6">
        <w:t>that</w:t>
      </w:r>
    </w:p>
    <w:p w14:paraId="1F0D0798" w14:textId="77777777" w:rsidR="001950C0" w:rsidRDefault="001950C0" w:rsidP="001950C0">
      <w:pPr>
        <w:pStyle w:val="NoSpacing"/>
        <w:ind w:left="720"/>
      </w:pPr>
    </w:p>
    <w:p w14:paraId="739D8A93" w14:textId="0A9A1B95" w:rsidR="00380AB1" w:rsidRDefault="00CE1AD6" w:rsidP="00676232">
      <w:pPr>
        <w:pStyle w:val="NoSpacing"/>
        <w:ind w:left="720"/>
      </w:pPr>
      <w:proofErr w:type="gramStart"/>
      <w:r>
        <w:t>whereas</w:t>
      </w:r>
      <w:proofErr w:type="gramEnd"/>
      <w:r>
        <w:t xml:space="preserve"> the practice of recognizing membership </w:t>
      </w:r>
      <w:r w:rsidR="00380AB1">
        <w:t xml:space="preserve">historically </w:t>
      </w:r>
      <w:r>
        <w:t>has been tied to contributions of $15</w:t>
      </w:r>
      <w:r w:rsidR="00676232">
        <w:t>.00, and</w:t>
      </w:r>
      <w:r>
        <w:t xml:space="preserve"> </w:t>
      </w:r>
    </w:p>
    <w:p w14:paraId="7DDA1CB7" w14:textId="6651864B" w:rsidR="00CE1AD6" w:rsidRDefault="00CE1AD6" w:rsidP="00676232">
      <w:pPr>
        <w:pStyle w:val="NoSpacing"/>
        <w:ind w:left="1440"/>
      </w:pPr>
    </w:p>
    <w:p w14:paraId="338C874D" w14:textId="77777777" w:rsidR="00CE1AD6" w:rsidRDefault="00CE1AD6" w:rsidP="001950C0">
      <w:pPr>
        <w:pStyle w:val="NoSpacing"/>
        <w:ind w:left="720"/>
      </w:pPr>
      <w:proofErr w:type="gramStart"/>
      <w:r>
        <w:t>whereas</w:t>
      </w:r>
      <w:proofErr w:type="gramEnd"/>
      <w:r>
        <w:t xml:space="preserve"> </w:t>
      </w:r>
      <w:r w:rsidR="00380AB1">
        <w:t xml:space="preserve">we agree to maintain issuing tax receipts for </w:t>
      </w:r>
      <w:r>
        <w:t>donations of $25 and more, and</w:t>
      </w:r>
    </w:p>
    <w:p w14:paraId="5520EBF5" w14:textId="77777777" w:rsidR="00676232" w:rsidRDefault="00676232" w:rsidP="001950C0">
      <w:pPr>
        <w:pStyle w:val="NoSpacing"/>
        <w:ind w:left="720"/>
      </w:pPr>
    </w:p>
    <w:p w14:paraId="312F6153" w14:textId="77777777" w:rsidR="00380AB1" w:rsidRDefault="00CE1AD6" w:rsidP="001950C0">
      <w:pPr>
        <w:pStyle w:val="NoSpacing"/>
        <w:ind w:left="720"/>
      </w:pPr>
      <w:proofErr w:type="gramStart"/>
      <w:r>
        <w:t>whereas</w:t>
      </w:r>
      <w:proofErr w:type="gramEnd"/>
      <w:r>
        <w:t xml:space="preserve"> VCN aims to ke</w:t>
      </w:r>
      <w:r w:rsidR="00380AB1">
        <w:t>ep the service freely accessible in addition to self-sustaining,</w:t>
      </w:r>
      <w:r>
        <w:t xml:space="preserve"> </w:t>
      </w:r>
    </w:p>
    <w:p w14:paraId="01B58A84" w14:textId="77777777" w:rsidR="00380AB1" w:rsidRDefault="00380AB1" w:rsidP="001950C0">
      <w:pPr>
        <w:pStyle w:val="NoSpacing"/>
        <w:ind w:left="720"/>
      </w:pPr>
    </w:p>
    <w:p w14:paraId="2C8FA9DE" w14:textId="77777777" w:rsidR="004A63C2" w:rsidRDefault="00380AB1" w:rsidP="001950C0">
      <w:pPr>
        <w:pStyle w:val="NoSpacing"/>
        <w:ind w:left="720"/>
      </w:pPr>
      <w:proofErr w:type="gramStart"/>
      <w:r>
        <w:t>be</w:t>
      </w:r>
      <w:proofErr w:type="gramEnd"/>
      <w:r>
        <w:t xml:space="preserve"> it here resolved to request membership </w:t>
      </w:r>
      <w:r w:rsidR="004D4D4F">
        <w:t xml:space="preserve">dues within the above structure, and request </w:t>
      </w:r>
      <w:r>
        <w:t xml:space="preserve">members fill out a membership form </w:t>
      </w:r>
      <w:r w:rsidR="004D4D4F">
        <w:t>espousing shared</w:t>
      </w:r>
      <w:r w:rsidR="004A63C2">
        <w:t xml:space="preserve"> values </w:t>
      </w:r>
      <w:r w:rsidR="004D4D4F">
        <w:t xml:space="preserve">in the work </w:t>
      </w:r>
      <w:r w:rsidR="004A63C2">
        <w:t>of t</w:t>
      </w:r>
      <w:r w:rsidR="004D4D4F">
        <w:t>he Vancouver Community Network.</w:t>
      </w:r>
    </w:p>
    <w:p w14:paraId="1E74812B" w14:textId="77777777" w:rsidR="004A63C2" w:rsidRDefault="004A63C2" w:rsidP="004B0A08"/>
    <w:p w14:paraId="51E91308" w14:textId="758BF850" w:rsidR="001950C0" w:rsidRDefault="001950C0" w:rsidP="001950C0">
      <w:pPr>
        <w:pStyle w:val="ListParagraph"/>
        <w:numPr>
          <w:ilvl w:val="0"/>
          <w:numId w:val="3"/>
        </w:numPr>
        <w:ind w:left="360"/>
        <w:rPr>
          <w:b/>
        </w:rPr>
      </w:pPr>
      <w:r w:rsidRPr="001950C0">
        <w:rPr>
          <w:b/>
        </w:rPr>
        <w:t>AGM Planning and Date</w:t>
      </w:r>
    </w:p>
    <w:p w14:paraId="15C2102C" w14:textId="7EFE3FFB" w:rsidR="001950C0" w:rsidRPr="001950C0" w:rsidRDefault="001950C0" w:rsidP="001950C0">
      <w:r w:rsidRPr="001950C0">
        <w:t xml:space="preserve">This discussion was tabled – awaiting completion of the Financial </w:t>
      </w:r>
      <w:r w:rsidR="006B653F">
        <w:t>Compliation</w:t>
      </w:r>
      <w:r w:rsidRPr="001950C0">
        <w:t xml:space="preserve"> </w:t>
      </w:r>
    </w:p>
    <w:p w14:paraId="6D40BA4D" w14:textId="77777777" w:rsidR="001950C0" w:rsidRDefault="001950C0" w:rsidP="004B0A08"/>
    <w:p w14:paraId="67381C2C" w14:textId="6E9DBC18" w:rsidR="001950C0" w:rsidRDefault="001950C0" w:rsidP="001950C0">
      <w:pPr>
        <w:pStyle w:val="ListParagraph"/>
        <w:numPr>
          <w:ilvl w:val="0"/>
          <w:numId w:val="3"/>
        </w:numPr>
        <w:ind w:left="360"/>
        <w:rPr>
          <w:b/>
        </w:rPr>
      </w:pPr>
      <w:r w:rsidRPr="001950C0">
        <w:rPr>
          <w:b/>
        </w:rPr>
        <w:t>New, Old &amp; Other Business</w:t>
      </w:r>
    </w:p>
    <w:p w14:paraId="3445C514" w14:textId="0CE14437" w:rsidR="001950C0" w:rsidRDefault="001950C0" w:rsidP="001950C0">
      <w:r w:rsidRPr="001950C0">
        <w:t xml:space="preserve">No discussions </w:t>
      </w:r>
      <w:proofErr w:type="gramStart"/>
      <w:r w:rsidRPr="001950C0">
        <w:t>raised</w:t>
      </w:r>
      <w:proofErr w:type="gramEnd"/>
      <w:r w:rsidRPr="001950C0">
        <w:t xml:space="preserve">. </w:t>
      </w:r>
    </w:p>
    <w:p w14:paraId="3902A8C1" w14:textId="77777777" w:rsidR="001950C0" w:rsidRDefault="001950C0" w:rsidP="001950C0"/>
    <w:p w14:paraId="3C7509ED" w14:textId="40D47A74" w:rsidR="001950C0" w:rsidRPr="001950C0" w:rsidRDefault="001950C0" w:rsidP="001950C0">
      <w:pPr>
        <w:pStyle w:val="ListParagraph"/>
        <w:numPr>
          <w:ilvl w:val="0"/>
          <w:numId w:val="3"/>
        </w:numPr>
        <w:ind w:left="360"/>
        <w:rPr>
          <w:b/>
        </w:rPr>
      </w:pPr>
      <w:r w:rsidRPr="001950C0">
        <w:rPr>
          <w:b/>
        </w:rPr>
        <w:t>Date for Next Meeting</w:t>
      </w:r>
    </w:p>
    <w:p w14:paraId="768C1F17" w14:textId="791BC6C4" w:rsidR="004A63C2" w:rsidRDefault="004A63C2" w:rsidP="004B0A08">
      <w:r>
        <w:t xml:space="preserve">January </w:t>
      </w:r>
      <w:r w:rsidRPr="002F6070">
        <w:rPr>
          <w:strike/>
        </w:rPr>
        <w:t>9</w:t>
      </w:r>
      <w:r w:rsidRPr="002F6070">
        <w:rPr>
          <w:strike/>
          <w:vertAlign w:val="superscript"/>
        </w:rPr>
        <w:t>th</w:t>
      </w:r>
      <w:r>
        <w:t xml:space="preserve"> </w:t>
      </w:r>
      <w:r w:rsidR="002F6070">
        <w:t>16</w:t>
      </w:r>
      <w:r w:rsidR="002F6070" w:rsidRPr="002F6070">
        <w:rPr>
          <w:vertAlign w:val="superscript"/>
        </w:rPr>
        <w:t>th</w:t>
      </w:r>
      <w:r w:rsidR="002F6070">
        <w:t xml:space="preserve"> </w:t>
      </w:r>
      <w:r>
        <w:t>– next meeting date.</w:t>
      </w:r>
    </w:p>
    <w:p w14:paraId="7891B8B4" w14:textId="77777777" w:rsidR="004A63C2" w:rsidRDefault="004A63C2" w:rsidP="004B0A08"/>
    <w:p w14:paraId="0967BB45" w14:textId="77777777" w:rsidR="004A63C2" w:rsidRPr="001950C0" w:rsidRDefault="004A63C2" w:rsidP="004B0A08">
      <w:pPr>
        <w:rPr>
          <w:b/>
        </w:rPr>
      </w:pPr>
      <w:r w:rsidRPr="001950C0">
        <w:rPr>
          <w:b/>
        </w:rPr>
        <w:t xml:space="preserve">Meeting Adjourned at 7:09 pm </w:t>
      </w:r>
    </w:p>
    <w:p w14:paraId="6B87EC81" w14:textId="77777777" w:rsidR="004B0A08" w:rsidRDefault="004B0A08" w:rsidP="004B0A08"/>
    <w:p w14:paraId="5888F1AB" w14:textId="77777777" w:rsidR="004B0A08" w:rsidRDefault="004B0A08" w:rsidP="004B0A08"/>
    <w:p w14:paraId="1D4B93FA" w14:textId="77777777" w:rsidR="001F7323" w:rsidRDefault="001F7323" w:rsidP="001F7323"/>
    <w:sectPr w:rsidR="001F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3DD"/>
    <w:multiLevelType w:val="hybridMultilevel"/>
    <w:tmpl w:val="8FC8589C"/>
    <w:lvl w:ilvl="0" w:tplc="22FC658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77CE6"/>
    <w:multiLevelType w:val="hybridMultilevel"/>
    <w:tmpl w:val="B8F8A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4078D"/>
    <w:multiLevelType w:val="multilevel"/>
    <w:tmpl w:val="976ECB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7081"/>
    <w:multiLevelType w:val="multilevel"/>
    <w:tmpl w:val="823468B2"/>
    <w:lvl w:ilvl="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C64DC"/>
    <w:multiLevelType w:val="hybridMultilevel"/>
    <w:tmpl w:val="823468B2"/>
    <w:lvl w:ilvl="0" w:tplc="1E6A2B1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6556F"/>
    <w:multiLevelType w:val="hybridMultilevel"/>
    <w:tmpl w:val="976EC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E2F01"/>
    <w:multiLevelType w:val="hybridMultilevel"/>
    <w:tmpl w:val="F5C4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14F7"/>
    <w:multiLevelType w:val="hybridMultilevel"/>
    <w:tmpl w:val="E3D612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4F2A35"/>
    <w:multiLevelType w:val="hybridMultilevel"/>
    <w:tmpl w:val="6922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E703D"/>
    <w:multiLevelType w:val="hybridMultilevel"/>
    <w:tmpl w:val="4E64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20E34"/>
    <w:multiLevelType w:val="hybridMultilevel"/>
    <w:tmpl w:val="444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2247E"/>
    <w:multiLevelType w:val="hybridMultilevel"/>
    <w:tmpl w:val="37BE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A3"/>
    <w:rsid w:val="001950C0"/>
    <w:rsid w:val="001F7323"/>
    <w:rsid w:val="002F6070"/>
    <w:rsid w:val="0033201D"/>
    <w:rsid w:val="00380AB1"/>
    <w:rsid w:val="00401141"/>
    <w:rsid w:val="004615BC"/>
    <w:rsid w:val="004A63C2"/>
    <w:rsid w:val="004B0A08"/>
    <w:rsid w:val="004D4D4F"/>
    <w:rsid w:val="004E4346"/>
    <w:rsid w:val="004F470B"/>
    <w:rsid w:val="00634840"/>
    <w:rsid w:val="00644EAD"/>
    <w:rsid w:val="00676232"/>
    <w:rsid w:val="006B653F"/>
    <w:rsid w:val="0081225A"/>
    <w:rsid w:val="008B467F"/>
    <w:rsid w:val="008D632A"/>
    <w:rsid w:val="00933CBF"/>
    <w:rsid w:val="00A933B6"/>
    <w:rsid w:val="00BA4244"/>
    <w:rsid w:val="00CA65A3"/>
    <w:rsid w:val="00CB50A5"/>
    <w:rsid w:val="00CE1AD6"/>
    <w:rsid w:val="00D338F5"/>
    <w:rsid w:val="00DA5768"/>
    <w:rsid w:val="00E37437"/>
    <w:rsid w:val="00F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7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23"/>
    <w:pPr>
      <w:ind w:left="720"/>
      <w:contextualSpacing/>
    </w:pPr>
  </w:style>
  <w:style w:type="paragraph" w:styleId="NoSpacing">
    <w:name w:val="No Spacing"/>
    <w:uiPriority w:val="1"/>
    <w:qFormat/>
    <w:rsid w:val="00CE1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23"/>
    <w:pPr>
      <w:ind w:left="720"/>
      <w:contextualSpacing/>
    </w:pPr>
  </w:style>
  <w:style w:type="paragraph" w:styleId="NoSpacing">
    <w:name w:val="No Spacing"/>
    <w:uiPriority w:val="1"/>
    <w:qFormat/>
    <w:rsid w:val="00CE1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738</Words>
  <Characters>4210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 Axelsson</cp:lastModifiedBy>
  <cp:revision>6</cp:revision>
  <cp:lastPrinted>2014-01-16T23:43:00Z</cp:lastPrinted>
  <dcterms:created xsi:type="dcterms:W3CDTF">2014-01-16T23:41:00Z</dcterms:created>
  <dcterms:modified xsi:type="dcterms:W3CDTF">2014-04-04T17:52:00Z</dcterms:modified>
</cp:coreProperties>
</file>